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5E6" w:rsidRDefault="00724BF8">
      <w:pPr>
        <w:rPr>
          <w:b/>
          <w:sz w:val="24"/>
          <w:szCs w:val="24"/>
        </w:rPr>
      </w:pPr>
      <w:r w:rsidRPr="00724BF8">
        <w:rPr>
          <w:b/>
          <w:sz w:val="24"/>
          <w:szCs w:val="24"/>
        </w:rPr>
        <w:t>Le bilan de la saison 2022 des tournois de Mini-Putt.net</w:t>
      </w:r>
      <w:r>
        <w:rPr>
          <w:b/>
          <w:sz w:val="24"/>
          <w:szCs w:val="24"/>
        </w:rPr>
        <w:t xml:space="preserve"> et autres activités.</w:t>
      </w:r>
    </w:p>
    <w:p w:rsidR="00724BF8" w:rsidRDefault="00724BF8">
      <w:pPr>
        <w:rPr>
          <w:b/>
          <w:sz w:val="24"/>
          <w:szCs w:val="24"/>
        </w:rPr>
      </w:pPr>
    </w:p>
    <w:p w:rsidR="00724BF8" w:rsidRDefault="00724BF8">
      <w:pPr>
        <w:rPr>
          <w:sz w:val="24"/>
          <w:szCs w:val="24"/>
        </w:rPr>
      </w:pPr>
      <w:r>
        <w:rPr>
          <w:sz w:val="24"/>
          <w:szCs w:val="24"/>
        </w:rPr>
        <w:t>Le facteur le plus important pour assurer une survie est un climat et comportement sportif impeccable et tout comme 2021, la saison 2022 a été quasi parfaite. Un autre point important, c`est l`intégration des nouveaux, beaucoup plus facile d`intégrer la famille mini-putt maintenant que par le passé ou s`intégrer était beaucoup plus difficile à cause des terrains d`appartenance, ce qui n`est pas le cas depuis quelques années, les nouvea</w:t>
      </w:r>
      <w:r w:rsidR="003D32F6">
        <w:rPr>
          <w:sz w:val="24"/>
          <w:szCs w:val="24"/>
        </w:rPr>
        <w:t>ux sont très rapidement intégré et c`est la raison que nos nouveaux revienne jouer dans nos tournois.</w:t>
      </w:r>
    </w:p>
    <w:p w:rsidR="003D32F6" w:rsidRDefault="003D32F6">
      <w:pPr>
        <w:rPr>
          <w:b/>
          <w:sz w:val="24"/>
          <w:szCs w:val="24"/>
        </w:rPr>
      </w:pPr>
      <w:r w:rsidRPr="003D32F6">
        <w:rPr>
          <w:b/>
          <w:sz w:val="24"/>
          <w:szCs w:val="24"/>
        </w:rPr>
        <w:t>Le retour télé raté en 2022</w:t>
      </w:r>
    </w:p>
    <w:p w:rsidR="003D32F6" w:rsidRDefault="003D32F6">
      <w:pPr>
        <w:rPr>
          <w:sz w:val="24"/>
          <w:szCs w:val="24"/>
        </w:rPr>
      </w:pPr>
      <w:r>
        <w:rPr>
          <w:sz w:val="24"/>
          <w:szCs w:val="24"/>
        </w:rPr>
        <w:t>Avec la reprise de la série web 2012 à RDS en 2020 et la nou</w:t>
      </w:r>
      <w:r w:rsidR="00383FA3">
        <w:rPr>
          <w:sz w:val="24"/>
          <w:szCs w:val="24"/>
        </w:rPr>
        <w:t>velle série Coupe Mini-Putt 2021</w:t>
      </w:r>
      <w:r>
        <w:rPr>
          <w:sz w:val="24"/>
          <w:szCs w:val="24"/>
        </w:rPr>
        <w:t xml:space="preserve"> à RDS, les signes laissa</w:t>
      </w:r>
      <w:r w:rsidR="00383FA3">
        <w:rPr>
          <w:sz w:val="24"/>
          <w:szCs w:val="24"/>
        </w:rPr>
        <w:t>is présager un retour pour 2022</w:t>
      </w:r>
      <w:r>
        <w:rPr>
          <w:sz w:val="24"/>
          <w:szCs w:val="24"/>
        </w:rPr>
        <w:t xml:space="preserve"> et plus. Par contre une exigence de RDS sur la formule proposée en 2022 laissait place qu`à 2 joueurs de mini-putt et artistes seulement, n`impliquant pas aucun autre joueur de mini-putt. La raison, RDS voulait augmenter les cotes d`écoutes malgré que les cotes ont été super bonne po</w:t>
      </w:r>
      <w:r w:rsidR="00383FA3">
        <w:rPr>
          <w:sz w:val="24"/>
          <w:szCs w:val="24"/>
        </w:rPr>
        <w:t xml:space="preserve">ur les 10 </w:t>
      </w:r>
      <w:proofErr w:type="gramStart"/>
      <w:r w:rsidR="00383FA3">
        <w:rPr>
          <w:sz w:val="24"/>
          <w:szCs w:val="24"/>
        </w:rPr>
        <w:t>match</w:t>
      </w:r>
      <w:proofErr w:type="gramEnd"/>
      <w:r w:rsidR="00383FA3">
        <w:rPr>
          <w:sz w:val="24"/>
          <w:szCs w:val="24"/>
        </w:rPr>
        <w:t xml:space="preserve"> de la série 2021</w:t>
      </w:r>
      <w:r>
        <w:rPr>
          <w:sz w:val="24"/>
          <w:szCs w:val="24"/>
        </w:rPr>
        <w:t>.</w:t>
      </w:r>
    </w:p>
    <w:p w:rsidR="003D32F6" w:rsidRDefault="003D32F6">
      <w:pPr>
        <w:rPr>
          <w:sz w:val="24"/>
          <w:szCs w:val="24"/>
        </w:rPr>
      </w:pPr>
      <w:r>
        <w:rPr>
          <w:sz w:val="24"/>
          <w:szCs w:val="24"/>
        </w:rPr>
        <w:t xml:space="preserve">Nous avons (TVGO, Mini-putt.net, Serge </w:t>
      </w:r>
      <w:proofErr w:type="spellStart"/>
      <w:r>
        <w:rPr>
          <w:sz w:val="24"/>
          <w:szCs w:val="24"/>
        </w:rPr>
        <w:t>Vleminckx</w:t>
      </w:r>
      <w:proofErr w:type="spellEnd"/>
      <w:r>
        <w:rPr>
          <w:sz w:val="24"/>
          <w:szCs w:val="24"/>
        </w:rPr>
        <w:t xml:space="preserve"> discuté de cette situation et avons fait une offre de formule qui nous convenait le plus, incluant les joueurs de mini-putt. Malheureusement </w:t>
      </w:r>
      <w:proofErr w:type="spellStart"/>
      <w:r>
        <w:rPr>
          <w:sz w:val="24"/>
          <w:szCs w:val="24"/>
        </w:rPr>
        <w:t>ca</w:t>
      </w:r>
      <w:proofErr w:type="spellEnd"/>
      <w:r>
        <w:rPr>
          <w:sz w:val="24"/>
          <w:szCs w:val="24"/>
        </w:rPr>
        <w:t xml:space="preserve"> n`a pas fonctionné et nous avions un plan B mais il était trop tard pour lancer ce </w:t>
      </w:r>
      <w:proofErr w:type="spellStart"/>
      <w:r>
        <w:rPr>
          <w:sz w:val="24"/>
          <w:szCs w:val="24"/>
        </w:rPr>
        <w:t>plant</w:t>
      </w:r>
      <w:proofErr w:type="spellEnd"/>
      <w:r>
        <w:rPr>
          <w:sz w:val="24"/>
          <w:szCs w:val="24"/>
        </w:rPr>
        <w:t xml:space="preserve"> B. Nous avons donc refusé l`offre du réseau d`animer et participer à une série pratiquement uniquement Artistes car selon Serge et moi, le mini-putt à la télé est une</w:t>
      </w:r>
      <w:r w:rsidR="00344999">
        <w:rPr>
          <w:sz w:val="24"/>
          <w:szCs w:val="24"/>
        </w:rPr>
        <w:t xml:space="preserve"> compétition sérieuse de niveau élevé.</w:t>
      </w:r>
    </w:p>
    <w:p w:rsidR="00344999" w:rsidRDefault="00344999">
      <w:pPr>
        <w:rPr>
          <w:sz w:val="24"/>
          <w:szCs w:val="24"/>
        </w:rPr>
      </w:pPr>
      <w:r>
        <w:rPr>
          <w:sz w:val="24"/>
          <w:szCs w:val="24"/>
        </w:rPr>
        <w:t>En 2022, 81 anciens joueurs de 2021 et avant on fait un retour dans nos tournois en 2022 en plus de 70 nouveaux pour un total de 151 joueurs unique en 2022 comparativement à 134 en 2021, 131 en 2020,  77 en 2019 et 84 en 2018</w:t>
      </w:r>
    </w:p>
    <w:p w:rsidR="00344999" w:rsidRDefault="00344999">
      <w:pPr>
        <w:rPr>
          <w:sz w:val="24"/>
          <w:szCs w:val="24"/>
        </w:rPr>
      </w:pPr>
      <w:r>
        <w:rPr>
          <w:sz w:val="24"/>
          <w:szCs w:val="24"/>
        </w:rPr>
        <w:t>Les nouveaux joueurs en 2022, 70 comparativement à 75 en 2021, 79 en 2020 et 42</w:t>
      </w:r>
      <w:r w:rsidR="00436E9D">
        <w:rPr>
          <w:sz w:val="24"/>
          <w:szCs w:val="24"/>
        </w:rPr>
        <w:t xml:space="preserve"> en 2019, et les nouveaux nous revienne pour d`autres tournois et la cause de leur retour, c`est la facilité à s`intégrer au groupe d`anci</w:t>
      </w:r>
      <w:r w:rsidR="00383FA3">
        <w:rPr>
          <w:sz w:val="24"/>
          <w:szCs w:val="24"/>
        </w:rPr>
        <w:t>ens et découvre qu`ils ont des chances de gagner des bourses.</w:t>
      </w:r>
    </w:p>
    <w:p w:rsidR="00436E9D" w:rsidRDefault="00436E9D">
      <w:pPr>
        <w:rPr>
          <w:b/>
          <w:sz w:val="24"/>
          <w:szCs w:val="24"/>
        </w:rPr>
      </w:pPr>
      <w:r w:rsidRPr="00436E9D">
        <w:rPr>
          <w:b/>
          <w:sz w:val="24"/>
          <w:szCs w:val="24"/>
        </w:rPr>
        <w:t>Nombre de joueurs par tournois</w:t>
      </w:r>
    </w:p>
    <w:p w:rsidR="00436E9D" w:rsidRDefault="00436E9D">
      <w:pPr>
        <w:rPr>
          <w:sz w:val="24"/>
          <w:szCs w:val="24"/>
        </w:rPr>
      </w:pPr>
      <w:r>
        <w:rPr>
          <w:sz w:val="24"/>
          <w:szCs w:val="24"/>
        </w:rPr>
        <w:t xml:space="preserve">En 2022 la moyenne de joueurs par tournoi est de 37,41 joueurs, comparativement à 41.25 en 2021, 30.7 en 2020 et 19.78 en 2019.3 facteurs pour cette hausse de popularité de nos tournois  1) le </w:t>
      </w:r>
      <w:proofErr w:type="spellStart"/>
      <w:r>
        <w:rPr>
          <w:sz w:val="24"/>
          <w:szCs w:val="24"/>
        </w:rPr>
        <w:t>covid</w:t>
      </w:r>
      <w:proofErr w:type="spellEnd"/>
      <w:r>
        <w:rPr>
          <w:sz w:val="24"/>
          <w:szCs w:val="24"/>
        </w:rPr>
        <w:t>, 2) Le retour télé et 3) nos nouveaux revienne jouer plus souvent du à les intégrer rapidement.</w:t>
      </w:r>
    </w:p>
    <w:p w:rsidR="00436E9D" w:rsidRDefault="00436E9D">
      <w:pPr>
        <w:rPr>
          <w:b/>
          <w:sz w:val="24"/>
          <w:szCs w:val="24"/>
        </w:rPr>
      </w:pPr>
      <w:r>
        <w:rPr>
          <w:b/>
          <w:sz w:val="24"/>
          <w:szCs w:val="24"/>
        </w:rPr>
        <w:t xml:space="preserve">                                                                                                                            </w:t>
      </w:r>
      <w:proofErr w:type="spellStart"/>
      <w:r>
        <w:rPr>
          <w:b/>
          <w:sz w:val="24"/>
          <w:szCs w:val="24"/>
        </w:rPr>
        <w:t>Cont</w:t>
      </w:r>
      <w:proofErr w:type="spellEnd"/>
      <w:r>
        <w:rPr>
          <w:b/>
          <w:sz w:val="24"/>
          <w:szCs w:val="24"/>
        </w:rPr>
        <w:t>. / p2</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436E9D" w:rsidRPr="00436E9D" w:rsidRDefault="00436E9D">
      <w:pPr>
        <w:rPr>
          <w:b/>
          <w:sz w:val="24"/>
          <w:szCs w:val="24"/>
        </w:rPr>
      </w:pPr>
    </w:p>
    <w:p w:rsidR="00344999" w:rsidRDefault="00436E9D">
      <w:pPr>
        <w:rPr>
          <w:rFonts w:ascii="Arial" w:hAnsi="Arial" w:cs="Arial"/>
          <w:b/>
          <w:sz w:val="24"/>
          <w:szCs w:val="24"/>
        </w:rPr>
      </w:pPr>
      <w:r>
        <w:rPr>
          <w:rFonts w:ascii="Arial" w:hAnsi="Arial" w:cs="Arial"/>
          <w:sz w:val="24"/>
          <w:szCs w:val="24"/>
        </w:rPr>
        <w:t xml:space="preserve">                                                                                                                    </w:t>
      </w:r>
      <w:r w:rsidRPr="00436E9D">
        <w:rPr>
          <w:rFonts w:ascii="Arial" w:hAnsi="Arial" w:cs="Arial"/>
          <w:b/>
          <w:sz w:val="24"/>
          <w:szCs w:val="24"/>
        </w:rPr>
        <w:t>Page 2</w:t>
      </w:r>
    </w:p>
    <w:p w:rsidR="00436E9D" w:rsidRDefault="00436E9D">
      <w:pPr>
        <w:rPr>
          <w:rFonts w:ascii="Arial" w:hAnsi="Arial" w:cs="Arial"/>
          <w:b/>
          <w:sz w:val="24"/>
          <w:szCs w:val="24"/>
        </w:rPr>
      </w:pPr>
      <w:r w:rsidRPr="00436E9D">
        <w:rPr>
          <w:rFonts w:ascii="Arial" w:hAnsi="Arial" w:cs="Arial"/>
          <w:b/>
          <w:sz w:val="24"/>
          <w:szCs w:val="24"/>
        </w:rPr>
        <w:t>Le noyau</w:t>
      </w:r>
    </w:p>
    <w:p w:rsidR="00436E9D" w:rsidRDefault="00436E9D">
      <w:pPr>
        <w:rPr>
          <w:rFonts w:ascii="Arial" w:hAnsi="Arial" w:cs="Arial"/>
          <w:sz w:val="24"/>
          <w:szCs w:val="24"/>
        </w:rPr>
      </w:pPr>
      <w:r>
        <w:rPr>
          <w:rFonts w:ascii="Arial" w:hAnsi="Arial" w:cs="Arial"/>
          <w:sz w:val="24"/>
          <w:szCs w:val="24"/>
        </w:rPr>
        <w:t xml:space="preserve">Le noyau est le nombre de joueurs qui participe à plus de 75% de nos tournois. Ce noyau a grimpé à 21 joueurs en 2022 comparativement à 20 en 2020 et il était de 11 par le passé.  Ce noyau de 21 joueurs assure un minimum de 21 joueurs dans nos tournois en plus des joueurs qui ne participe que localement, ce qui nous permet d`atteindre entre 26 et </w:t>
      </w:r>
      <w:r w:rsidR="00CB6A6A">
        <w:rPr>
          <w:rFonts w:ascii="Arial" w:hAnsi="Arial" w:cs="Arial"/>
          <w:sz w:val="24"/>
          <w:szCs w:val="24"/>
        </w:rPr>
        <w:t>49 joueurs par tournois et même plus, ce qui donne des tournois très intéressant.</w:t>
      </w:r>
    </w:p>
    <w:p w:rsidR="00CB6A6A" w:rsidRPr="00CB6A6A" w:rsidRDefault="00CB6A6A">
      <w:pPr>
        <w:rPr>
          <w:rFonts w:ascii="Arial" w:hAnsi="Arial" w:cs="Arial"/>
          <w:b/>
          <w:sz w:val="24"/>
          <w:szCs w:val="24"/>
        </w:rPr>
      </w:pPr>
      <w:r w:rsidRPr="00CB6A6A">
        <w:rPr>
          <w:rFonts w:ascii="Arial" w:hAnsi="Arial" w:cs="Arial"/>
          <w:b/>
          <w:sz w:val="24"/>
          <w:szCs w:val="24"/>
        </w:rPr>
        <w:t>Nombre de joueurs de mini-putt et bourses</w:t>
      </w:r>
    </w:p>
    <w:p w:rsidR="00436E9D" w:rsidRDefault="00CB6A6A">
      <w:pPr>
        <w:rPr>
          <w:rFonts w:ascii="Arial" w:hAnsi="Arial" w:cs="Arial"/>
          <w:sz w:val="24"/>
          <w:szCs w:val="24"/>
        </w:rPr>
      </w:pPr>
      <w:r>
        <w:rPr>
          <w:rFonts w:ascii="Arial" w:hAnsi="Arial" w:cs="Arial"/>
          <w:sz w:val="24"/>
          <w:szCs w:val="24"/>
        </w:rPr>
        <w:t xml:space="preserve">Depuis la mise sur pieds de mini-putt.net en 2005 par Suzanne et Carl Carmoni, nous avons atteint en 2002 un total de 894 joueurs unique dans nos tournois, nous avons remis 83381.89 en bourses partagé entre 421 boursiers sur 894 joueurs </w:t>
      </w:r>
      <w:proofErr w:type="gramStart"/>
      <w:r>
        <w:rPr>
          <w:rFonts w:ascii="Arial" w:hAnsi="Arial" w:cs="Arial"/>
          <w:sz w:val="24"/>
          <w:szCs w:val="24"/>
        </w:rPr>
        <w:t>unique</w:t>
      </w:r>
      <w:proofErr w:type="gramEnd"/>
      <w:r>
        <w:rPr>
          <w:rFonts w:ascii="Arial" w:hAnsi="Arial" w:cs="Arial"/>
          <w:sz w:val="24"/>
          <w:szCs w:val="24"/>
        </w:rPr>
        <w:t>. Oui au début nous remettions les cents.</w:t>
      </w:r>
    </w:p>
    <w:p w:rsidR="00CB6A6A" w:rsidRDefault="00CB6A6A">
      <w:pPr>
        <w:rPr>
          <w:rFonts w:ascii="Arial" w:hAnsi="Arial" w:cs="Arial"/>
          <w:sz w:val="24"/>
          <w:szCs w:val="24"/>
        </w:rPr>
      </w:pPr>
      <w:r>
        <w:rPr>
          <w:rFonts w:ascii="Arial" w:hAnsi="Arial" w:cs="Arial"/>
          <w:sz w:val="24"/>
          <w:szCs w:val="24"/>
        </w:rPr>
        <w:t>La raison de la mise sur pieds de mini-putt.net en 2005 c`est suite à presque 5 ans d`inactivité complète et nous venions venir une baisse de vague tel 1974 et 1995 et en 2001 la baisse débutait et en 2005 fallait faire quelque chose pour remettre du monde sur les terrains et remettre les tournois du samedi.</w:t>
      </w:r>
    </w:p>
    <w:p w:rsidR="00CB6A6A" w:rsidRDefault="002F514B">
      <w:pPr>
        <w:rPr>
          <w:rFonts w:ascii="Arial" w:hAnsi="Arial" w:cs="Arial"/>
          <w:sz w:val="24"/>
          <w:szCs w:val="24"/>
        </w:rPr>
      </w:pPr>
      <w:r>
        <w:rPr>
          <w:rFonts w:ascii="Arial" w:hAnsi="Arial" w:cs="Arial"/>
          <w:sz w:val="24"/>
          <w:szCs w:val="24"/>
        </w:rPr>
        <w:t xml:space="preserve">Si on fait un calcul rapide, 894 joueurs au Québec qui se remettre à jouer, pratiquer sur les 5 ou 6 terrains participants à mini-putt.net, et si on ajoute que les 894 joueurs ne joue pas seul mais avec 2 amis, </w:t>
      </w:r>
      <w:proofErr w:type="spellStart"/>
      <w:r>
        <w:rPr>
          <w:rFonts w:ascii="Arial" w:hAnsi="Arial" w:cs="Arial"/>
          <w:sz w:val="24"/>
          <w:szCs w:val="24"/>
        </w:rPr>
        <w:t>ca</w:t>
      </w:r>
      <w:proofErr w:type="spellEnd"/>
      <w:r>
        <w:rPr>
          <w:rFonts w:ascii="Arial" w:hAnsi="Arial" w:cs="Arial"/>
          <w:sz w:val="24"/>
          <w:szCs w:val="24"/>
        </w:rPr>
        <w:t xml:space="preserve"> fait </w:t>
      </w:r>
      <w:proofErr w:type="spellStart"/>
      <w:r>
        <w:rPr>
          <w:rFonts w:ascii="Arial" w:hAnsi="Arial" w:cs="Arial"/>
          <w:sz w:val="24"/>
          <w:szCs w:val="24"/>
        </w:rPr>
        <w:t>apx</w:t>
      </w:r>
      <w:proofErr w:type="spellEnd"/>
      <w:r>
        <w:rPr>
          <w:rFonts w:ascii="Arial" w:hAnsi="Arial" w:cs="Arial"/>
          <w:sz w:val="24"/>
          <w:szCs w:val="24"/>
        </w:rPr>
        <w:t>. 2682 joueurs de mini-putt de plus pour jouer pour le plaisir ou pratiquer pour les tournois. Faite le calcul, montant très intéressant pour le</w:t>
      </w:r>
      <w:r w:rsidR="00383FA3">
        <w:rPr>
          <w:rFonts w:ascii="Arial" w:hAnsi="Arial" w:cs="Arial"/>
          <w:sz w:val="24"/>
          <w:szCs w:val="24"/>
        </w:rPr>
        <w:t xml:space="preserve">s propriétaires de mini-putt, </w:t>
      </w:r>
      <w:r>
        <w:rPr>
          <w:rFonts w:ascii="Arial" w:hAnsi="Arial" w:cs="Arial"/>
          <w:sz w:val="24"/>
          <w:szCs w:val="24"/>
        </w:rPr>
        <w:t xml:space="preserve"> 2680 joueurs de plus à 10 p</w:t>
      </w:r>
      <w:r w:rsidR="00383FA3">
        <w:rPr>
          <w:rFonts w:ascii="Arial" w:hAnsi="Arial" w:cs="Arial"/>
          <w:sz w:val="24"/>
          <w:szCs w:val="24"/>
        </w:rPr>
        <w:t xml:space="preserve">arties annuel </w:t>
      </w:r>
      <w:proofErr w:type="spellStart"/>
      <w:r w:rsidR="00383FA3">
        <w:rPr>
          <w:rFonts w:ascii="Arial" w:hAnsi="Arial" w:cs="Arial"/>
          <w:sz w:val="24"/>
          <w:szCs w:val="24"/>
        </w:rPr>
        <w:t>ca</w:t>
      </w:r>
      <w:proofErr w:type="spellEnd"/>
      <w:r w:rsidR="00383FA3">
        <w:rPr>
          <w:rFonts w:ascii="Arial" w:hAnsi="Arial" w:cs="Arial"/>
          <w:sz w:val="24"/>
          <w:szCs w:val="24"/>
        </w:rPr>
        <w:t xml:space="preserve"> donne 26,800</w:t>
      </w:r>
      <w:r>
        <w:rPr>
          <w:rFonts w:ascii="Arial" w:hAnsi="Arial" w:cs="Arial"/>
          <w:sz w:val="24"/>
          <w:szCs w:val="24"/>
        </w:rPr>
        <w:t xml:space="preserve"> parties divisé entre 4 et 6 terrains ca frôle les 188.000.00$, aussi simple que </w:t>
      </w:r>
      <w:proofErr w:type="spellStart"/>
      <w:r>
        <w:rPr>
          <w:rFonts w:ascii="Arial" w:hAnsi="Arial" w:cs="Arial"/>
          <w:sz w:val="24"/>
          <w:szCs w:val="24"/>
        </w:rPr>
        <w:t>ca</w:t>
      </w:r>
      <w:proofErr w:type="spellEnd"/>
      <w:r>
        <w:rPr>
          <w:rFonts w:ascii="Arial" w:hAnsi="Arial" w:cs="Arial"/>
          <w:sz w:val="24"/>
          <w:szCs w:val="24"/>
        </w:rPr>
        <w:t>.</w:t>
      </w:r>
    </w:p>
    <w:p w:rsidR="002F514B" w:rsidRDefault="002F514B">
      <w:pPr>
        <w:rPr>
          <w:rFonts w:ascii="Arial" w:hAnsi="Arial" w:cs="Arial"/>
          <w:b/>
          <w:sz w:val="24"/>
          <w:szCs w:val="24"/>
        </w:rPr>
      </w:pPr>
      <w:r w:rsidRPr="002F514B">
        <w:rPr>
          <w:rFonts w:ascii="Arial" w:hAnsi="Arial" w:cs="Arial"/>
          <w:b/>
          <w:sz w:val="24"/>
          <w:szCs w:val="24"/>
        </w:rPr>
        <w:t>Investissement plus haut que prévu par mini-putt.net (SCVT)</w:t>
      </w:r>
    </w:p>
    <w:p w:rsidR="002F514B" w:rsidRDefault="002F514B">
      <w:pPr>
        <w:rPr>
          <w:rFonts w:ascii="Arial" w:hAnsi="Arial" w:cs="Arial"/>
          <w:sz w:val="24"/>
          <w:szCs w:val="24"/>
        </w:rPr>
      </w:pPr>
      <w:r>
        <w:rPr>
          <w:rFonts w:ascii="Arial" w:hAnsi="Arial" w:cs="Arial"/>
          <w:sz w:val="24"/>
          <w:szCs w:val="24"/>
        </w:rPr>
        <w:t xml:space="preserve">En 2005 lord de la mise sur pieds de mini-putt.net nous avions un </w:t>
      </w:r>
      <w:proofErr w:type="spellStart"/>
      <w:r>
        <w:rPr>
          <w:rFonts w:ascii="Arial" w:hAnsi="Arial" w:cs="Arial"/>
          <w:sz w:val="24"/>
          <w:szCs w:val="24"/>
        </w:rPr>
        <w:t>budjet</w:t>
      </w:r>
      <w:proofErr w:type="spellEnd"/>
      <w:r>
        <w:rPr>
          <w:rFonts w:ascii="Arial" w:hAnsi="Arial" w:cs="Arial"/>
          <w:sz w:val="24"/>
          <w:szCs w:val="24"/>
        </w:rPr>
        <w:t xml:space="preserve"> de 2000$ pour relancer le mini-putt, financé par SCVT. Sauf que entre 2005 et 2011 c`est plutôt 11,288.00 que nous avons investis avec nos 200 présences dans les média pour jaser mini-putt et avec nos 200 présences un peu partout en provinces pour jouer avec des fans de mini-putt. </w:t>
      </w:r>
      <w:r w:rsidR="007C7BFD">
        <w:rPr>
          <w:rFonts w:ascii="Arial" w:hAnsi="Arial" w:cs="Arial"/>
          <w:sz w:val="24"/>
          <w:szCs w:val="24"/>
        </w:rPr>
        <w:t xml:space="preserve">(vous pouvez voir nos rencontres sur  </w:t>
      </w:r>
      <w:hyperlink r:id="rId4" w:history="1">
        <w:r w:rsidR="007C7BFD" w:rsidRPr="0047637B">
          <w:rPr>
            <w:rStyle w:val="Lienhypertexte"/>
            <w:rFonts w:ascii="Arial" w:hAnsi="Arial" w:cs="Arial"/>
            <w:sz w:val="24"/>
            <w:szCs w:val="24"/>
          </w:rPr>
          <w:t>www.carlcarmoni.com</w:t>
        </w:r>
      </w:hyperlink>
      <w:r w:rsidR="007C7BFD">
        <w:rPr>
          <w:rFonts w:ascii="Arial" w:hAnsi="Arial" w:cs="Arial"/>
          <w:sz w:val="24"/>
          <w:szCs w:val="24"/>
        </w:rPr>
        <w:t xml:space="preserve">  (voir fans)  Pour s`auto financer en fin 2011 nous avons lancé notre DVD, nous avons produit 9 t-shirt et nous avons eu plusieurs contrats lucratif de firmes, </w:t>
      </w:r>
      <w:proofErr w:type="gramStart"/>
      <w:r w:rsidR="007C7BFD">
        <w:rPr>
          <w:rFonts w:ascii="Arial" w:hAnsi="Arial" w:cs="Arial"/>
          <w:sz w:val="24"/>
          <w:szCs w:val="24"/>
        </w:rPr>
        <w:t>média ,</w:t>
      </w:r>
      <w:proofErr w:type="gramEnd"/>
      <w:r w:rsidR="007C7BFD">
        <w:rPr>
          <w:rFonts w:ascii="Arial" w:hAnsi="Arial" w:cs="Arial"/>
          <w:sz w:val="24"/>
          <w:szCs w:val="24"/>
        </w:rPr>
        <w:t xml:space="preserve"> publicité et nous (SCVT) a</w:t>
      </w:r>
      <w:r w:rsidR="00383FA3">
        <w:rPr>
          <w:rFonts w:ascii="Arial" w:hAnsi="Arial" w:cs="Arial"/>
          <w:sz w:val="24"/>
          <w:szCs w:val="24"/>
        </w:rPr>
        <w:t>vons repris notre</w:t>
      </w:r>
      <w:r w:rsidR="007C7BFD">
        <w:rPr>
          <w:rFonts w:ascii="Arial" w:hAnsi="Arial" w:cs="Arial"/>
          <w:sz w:val="24"/>
          <w:szCs w:val="24"/>
        </w:rPr>
        <w:t xml:space="preserve"> investissement et le surplus a servie à plusieurs projets spéciaux mini-putt.</w:t>
      </w:r>
    </w:p>
    <w:p w:rsidR="007C7BFD" w:rsidRDefault="0005452E">
      <w:pPr>
        <w:rPr>
          <w:rFonts w:ascii="Arial" w:hAnsi="Arial" w:cs="Arial"/>
          <w:b/>
          <w:sz w:val="24"/>
          <w:szCs w:val="24"/>
        </w:rPr>
      </w:pPr>
      <w:r w:rsidRPr="0005452E">
        <w:rPr>
          <w:rFonts w:ascii="Arial" w:hAnsi="Arial" w:cs="Arial"/>
          <w:sz w:val="24"/>
          <w:szCs w:val="24"/>
        </w:rPr>
        <w:t>Oui, je me suis servie de ma popularité pour relancer le mini-putt</w:t>
      </w:r>
      <w:r>
        <w:rPr>
          <w:rFonts w:ascii="Arial" w:hAnsi="Arial" w:cs="Arial"/>
          <w:b/>
          <w:sz w:val="24"/>
          <w:szCs w:val="24"/>
        </w:rPr>
        <w:t xml:space="preserve">     </w:t>
      </w:r>
      <w:r w:rsidR="007C7BFD">
        <w:rPr>
          <w:rFonts w:ascii="Arial" w:hAnsi="Arial" w:cs="Arial"/>
          <w:b/>
          <w:sz w:val="24"/>
          <w:szCs w:val="24"/>
        </w:rPr>
        <w:t xml:space="preserve"> </w:t>
      </w:r>
      <w:proofErr w:type="spellStart"/>
      <w:r w:rsidR="007C7BFD">
        <w:rPr>
          <w:rFonts w:ascii="Arial" w:hAnsi="Arial" w:cs="Arial"/>
          <w:b/>
          <w:sz w:val="24"/>
          <w:szCs w:val="24"/>
        </w:rPr>
        <w:t>Cont</w:t>
      </w:r>
      <w:proofErr w:type="spellEnd"/>
      <w:proofErr w:type="gramStart"/>
      <w:r w:rsidR="007C7BFD">
        <w:rPr>
          <w:rFonts w:ascii="Arial" w:hAnsi="Arial" w:cs="Arial"/>
          <w:b/>
          <w:sz w:val="24"/>
          <w:szCs w:val="24"/>
        </w:rPr>
        <w:t>./</w:t>
      </w:r>
      <w:proofErr w:type="gramEnd"/>
      <w:r w:rsidR="007C7BFD">
        <w:rPr>
          <w:rFonts w:ascii="Arial" w:hAnsi="Arial" w:cs="Arial"/>
          <w:b/>
          <w:sz w:val="24"/>
          <w:szCs w:val="24"/>
        </w:rPr>
        <w:t xml:space="preserve">3                                  </w:t>
      </w:r>
    </w:p>
    <w:p w:rsidR="007C7BFD" w:rsidRDefault="007C7BFD">
      <w:pPr>
        <w:rPr>
          <w:rFonts w:ascii="Arial" w:hAnsi="Arial" w:cs="Arial"/>
          <w:b/>
          <w:sz w:val="24"/>
          <w:szCs w:val="24"/>
        </w:rPr>
      </w:pPr>
    </w:p>
    <w:p w:rsidR="007C7BFD" w:rsidRDefault="007C7BFD">
      <w:pPr>
        <w:rPr>
          <w:rFonts w:ascii="Arial" w:hAnsi="Arial" w:cs="Arial"/>
          <w:b/>
          <w:sz w:val="24"/>
          <w:szCs w:val="24"/>
        </w:rPr>
      </w:pPr>
      <w:r>
        <w:rPr>
          <w:rFonts w:ascii="Arial" w:hAnsi="Arial" w:cs="Arial"/>
          <w:b/>
          <w:sz w:val="24"/>
          <w:szCs w:val="24"/>
        </w:rPr>
        <w:t xml:space="preserve">                                                                                                                     Page 3</w:t>
      </w:r>
    </w:p>
    <w:p w:rsidR="007C7BFD" w:rsidRDefault="007C7BFD">
      <w:pPr>
        <w:rPr>
          <w:rFonts w:ascii="Arial" w:hAnsi="Arial" w:cs="Arial"/>
          <w:b/>
          <w:sz w:val="24"/>
          <w:szCs w:val="24"/>
        </w:rPr>
      </w:pPr>
      <w:r w:rsidRPr="007C7BFD">
        <w:rPr>
          <w:rFonts w:ascii="Arial" w:hAnsi="Arial" w:cs="Arial"/>
          <w:b/>
          <w:sz w:val="24"/>
          <w:szCs w:val="24"/>
        </w:rPr>
        <w:t>Nos tournois de mini-putt.net</w:t>
      </w:r>
    </w:p>
    <w:p w:rsidR="007C7BFD" w:rsidRDefault="007C7BFD">
      <w:pPr>
        <w:rPr>
          <w:rFonts w:ascii="Arial" w:hAnsi="Arial" w:cs="Arial"/>
          <w:sz w:val="24"/>
          <w:szCs w:val="24"/>
        </w:rPr>
      </w:pPr>
      <w:r>
        <w:rPr>
          <w:rFonts w:ascii="Arial" w:hAnsi="Arial" w:cs="Arial"/>
          <w:sz w:val="24"/>
          <w:szCs w:val="24"/>
        </w:rPr>
        <w:t xml:space="preserve">Nos formules sont </w:t>
      </w:r>
      <w:proofErr w:type="gramStart"/>
      <w:r>
        <w:rPr>
          <w:rFonts w:ascii="Arial" w:hAnsi="Arial" w:cs="Arial"/>
          <w:sz w:val="24"/>
          <w:szCs w:val="24"/>
        </w:rPr>
        <w:t>conçu</w:t>
      </w:r>
      <w:proofErr w:type="gramEnd"/>
      <w:r>
        <w:rPr>
          <w:rFonts w:ascii="Arial" w:hAnsi="Arial" w:cs="Arial"/>
          <w:sz w:val="24"/>
          <w:szCs w:val="24"/>
        </w:rPr>
        <w:t xml:space="preserve"> pour être juste et équitable pour tous les niveaux de joueurs. Peu importe élite, amateur, débutants, tous ont autant de chance de gagner des bourses, par notre formule pro-</w:t>
      </w:r>
      <w:proofErr w:type="spellStart"/>
      <w:r>
        <w:rPr>
          <w:rFonts w:ascii="Arial" w:hAnsi="Arial" w:cs="Arial"/>
          <w:sz w:val="24"/>
          <w:szCs w:val="24"/>
        </w:rPr>
        <w:t>am</w:t>
      </w:r>
      <w:proofErr w:type="spellEnd"/>
      <w:r>
        <w:rPr>
          <w:rFonts w:ascii="Arial" w:hAnsi="Arial" w:cs="Arial"/>
          <w:sz w:val="24"/>
          <w:szCs w:val="24"/>
        </w:rPr>
        <w:t xml:space="preserve"> à la pige et nos tournois en simple, divisé en 3 classes, donc 3 tableaux des boursiers, A B CD</w:t>
      </w:r>
    </w:p>
    <w:p w:rsidR="007C7BFD" w:rsidRDefault="007C7BFD">
      <w:pPr>
        <w:rPr>
          <w:rFonts w:ascii="Arial" w:hAnsi="Arial" w:cs="Arial"/>
          <w:sz w:val="24"/>
          <w:szCs w:val="24"/>
        </w:rPr>
      </w:pPr>
      <w:r>
        <w:rPr>
          <w:rFonts w:ascii="Arial" w:hAnsi="Arial" w:cs="Arial"/>
          <w:sz w:val="24"/>
          <w:szCs w:val="24"/>
        </w:rPr>
        <w:t>Le but est de donner moins aux 1ere positions et remettre des bourses à plus de joueurs en tenant les couts d`inscriptions accessible à tous</w:t>
      </w:r>
      <w:r w:rsidR="0005452E">
        <w:rPr>
          <w:rFonts w:ascii="Arial" w:hAnsi="Arial" w:cs="Arial"/>
          <w:sz w:val="24"/>
          <w:szCs w:val="24"/>
        </w:rPr>
        <w:t xml:space="preserve"> et des couts de pratique réduits à l`année pour les joueurs de tournois.</w:t>
      </w:r>
    </w:p>
    <w:p w:rsidR="0005452E" w:rsidRDefault="0005452E">
      <w:pPr>
        <w:rPr>
          <w:rFonts w:ascii="Arial" w:hAnsi="Arial" w:cs="Arial"/>
          <w:sz w:val="24"/>
          <w:szCs w:val="24"/>
        </w:rPr>
      </w:pPr>
      <w:r>
        <w:rPr>
          <w:rFonts w:ascii="Arial" w:hAnsi="Arial" w:cs="Arial"/>
          <w:sz w:val="24"/>
          <w:szCs w:val="24"/>
        </w:rPr>
        <w:t>L`entente avec les propriétaires pour la pratique et utilisation de leur terrain est identique pour tous. 5$ par joueurs pour les tournois par tournoi, et pour la pratique pour l`année complète de l`ouverture à la fermeture du terrain en saison est de 5$ pour 1 heure, ou 10$ pour 3 heures ou de 20$ pour la journée complète, donc pour un nouveaux débutants, pour pa</w:t>
      </w:r>
      <w:r w:rsidR="005C2876">
        <w:rPr>
          <w:rFonts w:ascii="Arial" w:hAnsi="Arial" w:cs="Arial"/>
          <w:sz w:val="24"/>
          <w:szCs w:val="24"/>
        </w:rPr>
        <w:t>rt</w:t>
      </w:r>
      <w:r>
        <w:rPr>
          <w:rFonts w:ascii="Arial" w:hAnsi="Arial" w:cs="Arial"/>
          <w:sz w:val="24"/>
          <w:szCs w:val="24"/>
        </w:rPr>
        <w:t>iciper dans une journée de tournois (2 tournois) sont cout est de 30$ et la chance de remporter 2 bourses.</w:t>
      </w:r>
    </w:p>
    <w:p w:rsidR="0005452E" w:rsidRPr="007C7BFD" w:rsidRDefault="0005452E">
      <w:pPr>
        <w:rPr>
          <w:rFonts w:ascii="Arial" w:hAnsi="Arial" w:cs="Arial"/>
          <w:sz w:val="24"/>
          <w:szCs w:val="24"/>
        </w:rPr>
      </w:pPr>
    </w:p>
    <w:p w:rsidR="007C7BFD" w:rsidRDefault="0005452E">
      <w:pPr>
        <w:rPr>
          <w:rFonts w:ascii="Arial" w:hAnsi="Arial" w:cs="Arial"/>
          <w:sz w:val="24"/>
          <w:szCs w:val="24"/>
        </w:rPr>
      </w:pPr>
      <w:r>
        <w:rPr>
          <w:rFonts w:ascii="Arial" w:hAnsi="Arial" w:cs="Arial"/>
          <w:sz w:val="24"/>
          <w:szCs w:val="24"/>
        </w:rPr>
        <w:t>Le classement des joueurs (Les classes) le secret pour assurer des tournois bien équilibré. La raison des 3 classes, A B CD, et notre méthode fonctionne super bien et les résultats des tournois pro-</w:t>
      </w:r>
      <w:proofErr w:type="spellStart"/>
      <w:r>
        <w:rPr>
          <w:rFonts w:ascii="Arial" w:hAnsi="Arial" w:cs="Arial"/>
          <w:sz w:val="24"/>
          <w:szCs w:val="24"/>
        </w:rPr>
        <w:t>am</w:t>
      </w:r>
      <w:proofErr w:type="spellEnd"/>
      <w:r>
        <w:rPr>
          <w:rFonts w:ascii="Arial" w:hAnsi="Arial" w:cs="Arial"/>
          <w:sz w:val="24"/>
          <w:szCs w:val="24"/>
        </w:rPr>
        <w:t xml:space="preserve"> et simple en sont la preuve avec plusieurs égalités et 1 ou 2 coups seulement sépare les 1ere, 2</w:t>
      </w:r>
      <w:r w:rsidRPr="0005452E">
        <w:rPr>
          <w:rFonts w:ascii="Arial" w:hAnsi="Arial" w:cs="Arial"/>
          <w:sz w:val="24"/>
          <w:szCs w:val="24"/>
          <w:vertAlign w:val="superscript"/>
        </w:rPr>
        <w:t>e</w:t>
      </w:r>
      <w:r>
        <w:rPr>
          <w:rFonts w:ascii="Arial" w:hAnsi="Arial" w:cs="Arial"/>
          <w:sz w:val="24"/>
          <w:szCs w:val="24"/>
        </w:rPr>
        <w:t xml:space="preserve"> et 3</w:t>
      </w:r>
      <w:r w:rsidRPr="0005452E">
        <w:rPr>
          <w:rFonts w:ascii="Arial" w:hAnsi="Arial" w:cs="Arial"/>
          <w:sz w:val="24"/>
          <w:szCs w:val="24"/>
          <w:vertAlign w:val="superscript"/>
        </w:rPr>
        <w:t>e</w:t>
      </w:r>
      <w:r>
        <w:rPr>
          <w:rFonts w:ascii="Arial" w:hAnsi="Arial" w:cs="Arial"/>
          <w:sz w:val="24"/>
          <w:szCs w:val="24"/>
        </w:rPr>
        <w:t xml:space="preserve"> place autant en simple qu`en pro-</w:t>
      </w:r>
      <w:proofErr w:type="spellStart"/>
      <w:r>
        <w:rPr>
          <w:rFonts w:ascii="Arial" w:hAnsi="Arial" w:cs="Arial"/>
          <w:sz w:val="24"/>
          <w:szCs w:val="24"/>
        </w:rPr>
        <w:t>am</w:t>
      </w:r>
      <w:proofErr w:type="spellEnd"/>
      <w:r>
        <w:rPr>
          <w:rFonts w:ascii="Arial" w:hAnsi="Arial" w:cs="Arial"/>
          <w:sz w:val="24"/>
          <w:szCs w:val="24"/>
        </w:rPr>
        <w:t>.</w:t>
      </w:r>
    </w:p>
    <w:p w:rsidR="0005452E" w:rsidRDefault="0005452E">
      <w:pPr>
        <w:rPr>
          <w:rFonts w:ascii="Arial" w:hAnsi="Arial" w:cs="Arial"/>
          <w:sz w:val="24"/>
          <w:szCs w:val="24"/>
        </w:rPr>
      </w:pPr>
      <w:r>
        <w:rPr>
          <w:rFonts w:ascii="Arial" w:hAnsi="Arial" w:cs="Arial"/>
          <w:sz w:val="24"/>
          <w:szCs w:val="24"/>
        </w:rPr>
        <w:t xml:space="preserve">Le </w:t>
      </w:r>
      <w:proofErr w:type="spellStart"/>
      <w:r>
        <w:rPr>
          <w:rFonts w:ascii="Arial" w:hAnsi="Arial" w:cs="Arial"/>
          <w:sz w:val="24"/>
          <w:szCs w:val="24"/>
        </w:rPr>
        <w:t>problême</w:t>
      </w:r>
      <w:proofErr w:type="spellEnd"/>
      <w:r>
        <w:rPr>
          <w:rFonts w:ascii="Arial" w:hAnsi="Arial" w:cs="Arial"/>
          <w:sz w:val="24"/>
          <w:szCs w:val="24"/>
        </w:rPr>
        <w:t xml:space="preserve"> que je rencontre en 2022 c`est que certains joueurs insiste pour jouer dans une classe supérieur à leur moyenne et d`autres le contraire, insiste pour jouer dans une classe inférieure. Sauf que ce n`est pas moi qui décide mais leur moyennes  32.00 et moins ou </w:t>
      </w:r>
      <w:r w:rsidR="004D515D">
        <w:rPr>
          <w:rFonts w:ascii="Arial" w:hAnsi="Arial" w:cs="Arial"/>
          <w:sz w:val="24"/>
          <w:szCs w:val="24"/>
        </w:rPr>
        <w:t xml:space="preserve">32.01 a 36.00 ou 36.01 et plus avec une certaine logique ajoutée, comme joueurs à 2 classes ou nouveaux fort au début </w:t>
      </w:r>
    </w:p>
    <w:p w:rsidR="00981FA9" w:rsidRDefault="004D515D">
      <w:pPr>
        <w:rPr>
          <w:rFonts w:ascii="Arial" w:hAnsi="Arial" w:cs="Arial"/>
          <w:sz w:val="24"/>
          <w:szCs w:val="24"/>
        </w:rPr>
      </w:pPr>
      <w:r>
        <w:rPr>
          <w:rFonts w:ascii="Arial" w:hAnsi="Arial" w:cs="Arial"/>
          <w:sz w:val="24"/>
          <w:szCs w:val="24"/>
        </w:rPr>
        <w:t>Comme exemple, un nouveaux qui a joué il y</w:t>
      </w:r>
      <w:r w:rsidR="00981FA9">
        <w:rPr>
          <w:rFonts w:ascii="Arial" w:hAnsi="Arial" w:cs="Arial"/>
          <w:sz w:val="24"/>
          <w:szCs w:val="24"/>
        </w:rPr>
        <w:t xml:space="preserve"> a 20 ans mais que je ne connais</w:t>
      </w:r>
      <w:r>
        <w:rPr>
          <w:rFonts w:ascii="Arial" w:hAnsi="Arial" w:cs="Arial"/>
          <w:sz w:val="24"/>
          <w:szCs w:val="24"/>
        </w:rPr>
        <w:t xml:space="preserve"> pas, va jouer nouveau à son 1</w:t>
      </w:r>
      <w:r w:rsidRPr="004D515D">
        <w:rPr>
          <w:rFonts w:ascii="Arial" w:hAnsi="Arial" w:cs="Arial"/>
          <w:sz w:val="24"/>
          <w:szCs w:val="24"/>
          <w:vertAlign w:val="superscript"/>
        </w:rPr>
        <w:t>er</w:t>
      </w:r>
      <w:r>
        <w:rPr>
          <w:rFonts w:ascii="Arial" w:hAnsi="Arial" w:cs="Arial"/>
          <w:sz w:val="24"/>
          <w:szCs w:val="24"/>
        </w:rPr>
        <w:t xml:space="preserve"> tournoi mais si il joue plus bas de 36 de moyenne il va graduer B pour le prochain tournoi…Un joueur de 33.00 de moyenne et insiste pour jouer A, </w:t>
      </w:r>
      <w:proofErr w:type="spellStart"/>
      <w:r>
        <w:rPr>
          <w:rFonts w:ascii="Arial" w:hAnsi="Arial" w:cs="Arial"/>
          <w:sz w:val="24"/>
          <w:szCs w:val="24"/>
        </w:rPr>
        <w:t>ca</w:t>
      </w:r>
      <w:proofErr w:type="spellEnd"/>
      <w:r>
        <w:rPr>
          <w:rFonts w:ascii="Arial" w:hAnsi="Arial" w:cs="Arial"/>
          <w:sz w:val="24"/>
          <w:szCs w:val="24"/>
        </w:rPr>
        <w:t xml:space="preserve"> ne cause pas de </w:t>
      </w:r>
      <w:proofErr w:type="spellStart"/>
      <w:r>
        <w:rPr>
          <w:rFonts w:ascii="Arial" w:hAnsi="Arial" w:cs="Arial"/>
          <w:sz w:val="24"/>
          <w:szCs w:val="24"/>
        </w:rPr>
        <w:t>problême</w:t>
      </w:r>
      <w:proofErr w:type="spellEnd"/>
      <w:r>
        <w:rPr>
          <w:rFonts w:ascii="Arial" w:hAnsi="Arial" w:cs="Arial"/>
          <w:sz w:val="24"/>
          <w:szCs w:val="24"/>
        </w:rPr>
        <w:t xml:space="preserve"> en simple mais en pro-</w:t>
      </w:r>
      <w:proofErr w:type="spellStart"/>
      <w:r>
        <w:rPr>
          <w:rFonts w:ascii="Arial" w:hAnsi="Arial" w:cs="Arial"/>
          <w:sz w:val="24"/>
          <w:szCs w:val="24"/>
        </w:rPr>
        <w:t>am</w:t>
      </w:r>
      <w:proofErr w:type="spellEnd"/>
      <w:r>
        <w:rPr>
          <w:rFonts w:ascii="Arial" w:hAnsi="Arial" w:cs="Arial"/>
          <w:sz w:val="24"/>
          <w:szCs w:val="24"/>
        </w:rPr>
        <w:t xml:space="preserve"> oui, car son équipe devient un B avec un C et non un A avec un C et sont C sera nettement dé</w:t>
      </w:r>
      <w:r w:rsidR="00981FA9">
        <w:rPr>
          <w:rFonts w:ascii="Arial" w:hAnsi="Arial" w:cs="Arial"/>
          <w:sz w:val="24"/>
          <w:szCs w:val="24"/>
        </w:rPr>
        <w:t>savantagé ce qui vient nuire à d</w:t>
      </w:r>
      <w:r>
        <w:rPr>
          <w:rFonts w:ascii="Arial" w:hAnsi="Arial" w:cs="Arial"/>
          <w:sz w:val="24"/>
          <w:szCs w:val="24"/>
        </w:rPr>
        <w:t xml:space="preserve">es tournois juste et équitable pour tous. Donc pour 2023 et contrairement à mes habitudes d`écouter les autres, tout comme dans tous ce que je fais dans la </w:t>
      </w:r>
      <w:proofErr w:type="spellStart"/>
      <w:r>
        <w:rPr>
          <w:rFonts w:ascii="Arial" w:hAnsi="Arial" w:cs="Arial"/>
          <w:sz w:val="24"/>
          <w:szCs w:val="24"/>
        </w:rPr>
        <w:t>vie</w:t>
      </w:r>
      <w:proofErr w:type="gramStart"/>
      <w:r>
        <w:rPr>
          <w:rFonts w:ascii="Arial" w:hAnsi="Arial" w:cs="Arial"/>
          <w:sz w:val="24"/>
          <w:szCs w:val="24"/>
        </w:rPr>
        <w:t>,,je</w:t>
      </w:r>
      <w:proofErr w:type="spellEnd"/>
      <w:proofErr w:type="gramEnd"/>
      <w:r>
        <w:rPr>
          <w:rFonts w:ascii="Arial" w:hAnsi="Arial" w:cs="Arial"/>
          <w:sz w:val="24"/>
          <w:szCs w:val="24"/>
        </w:rPr>
        <w:t xml:space="preserve"> vie avec mes erreurs et non celle</w:t>
      </w:r>
      <w:r w:rsidR="00981FA9">
        <w:rPr>
          <w:rFonts w:ascii="Arial" w:hAnsi="Arial" w:cs="Arial"/>
          <w:sz w:val="24"/>
          <w:szCs w:val="24"/>
        </w:rPr>
        <w:t>s des idées de autre</w:t>
      </w:r>
      <w:r w:rsidR="005C2876">
        <w:rPr>
          <w:rFonts w:ascii="Arial" w:hAnsi="Arial" w:cs="Arial"/>
          <w:sz w:val="24"/>
          <w:szCs w:val="24"/>
        </w:rPr>
        <w:t xml:space="preserve"> j`ai fait</w:t>
      </w:r>
      <w:r>
        <w:rPr>
          <w:rFonts w:ascii="Arial" w:hAnsi="Arial" w:cs="Arial"/>
          <w:sz w:val="24"/>
          <w:szCs w:val="24"/>
        </w:rPr>
        <w:t xml:space="preserve"> appel à un expert secret qui selon moi est bien placé pour classer des joue</w:t>
      </w:r>
      <w:r w:rsidR="005C2876">
        <w:rPr>
          <w:rFonts w:ascii="Arial" w:hAnsi="Arial" w:cs="Arial"/>
          <w:sz w:val="24"/>
          <w:szCs w:val="24"/>
        </w:rPr>
        <w:t>urs.</w:t>
      </w:r>
      <w:r w:rsidR="00981FA9">
        <w:rPr>
          <w:rFonts w:ascii="Arial" w:hAnsi="Arial" w:cs="Arial"/>
          <w:sz w:val="24"/>
          <w:szCs w:val="24"/>
        </w:rPr>
        <w:t xml:space="preserve">                       </w:t>
      </w:r>
      <w:proofErr w:type="spellStart"/>
      <w:r w:rsidR="00981FA9">
        <w:rPr>
          <w:rFonts w:ascii="Arial" w:hAnsi="Arial" w:cs="Arial"/>
          <w:sz w:val="24"/>
          <w:szCs w:val="24"/>
        </w:rPr>
        <w:t>Cont</w:t>
      </w:r>
      <w:proofErr w:type="spellEnd"/>
      <w:r w:rsidR="00981FA9">
        <w:rPr>
          <w:rFonts w:ascii="Arial" w:hAnsi="Arial" w:cs="Arial"/>
          <w:sz w:val="24"/>
          <w:szCs w:val="24"/>
        </w:rPr>
        <w:t>. / 4</w:t>
      </w:r>
      <w:r w:rsidR="00981FA9">
        <w:rPr>
          <w:rFonts w:ascii="Arial" w:hAnsi="Arial" w:cs="Arial"/>
          <w:sz w:val="24"/>
          <w:szCs w:val="24"/>
        </w:rPr>
        <w:tab/>
      </w:r>
    </w:p>
    <w:p w:rsidR="00981FA9" w:rsidRDefault="00981FA9">
      <w:pPr>
        <w:rPr>
          <w:rFonts w:ascii="Arial" w:hAnsi="Arial" w:cs="Arial"/>
          <w:sz w:val="24"/>
          <w:szCs w:val="24"/>
        </w:rPr>
      </w:pPr>
    </w:p>
    <w:p w:rsidR="00981FA9" w:rsidRDefault="00981FA9">
      <w:pPr>
        <w:rPr>
          <w:rFonts w:ascii="Arial" w:hAnsi="Arial" w:cs="Arial"/>
          <w:sz w:val="24"/>
          <w:szCs w:val="24"/>
        </w:rPr>
      </w:pPr>
      <w:r>
        <w:rPr>
          <w:rFonts w:ascii="Arial" w:hAnsi="Arial" w:cs="Arial"/>
          <w:sz w:val="24"/>
          <w:szCs w:val="24"/>
        </w:rPr>
        <w:t xml:space="preserve">                                                                                                              Page 4</w:t>
      </w:r>
    </w:p>
    <w:p w:rsidR="00981FA9" w:rsidRDefault="00981FA9">
      <w:pPr>
        <w:rPr>
          <w:rFonts w:ascii="Arial" w:hAnsi="Arial" w:cs="Arial"/>
          <w:sz w:val="24"/>
          <w:szCs w:val="24"/>
        </w:rPr>
      </w:pPr>
    </w:p>
    <w:p w:rsidR="005C2876" w:rsidRDefault="00981FA9">
      <w:pPr>
        <w:rPr>
          <w:rFonts w:ascii="Arial" w:hAnsi="Arial" w:cs="Arial"/>
          <w:sz w:val="24"/>
          <w:szCs w:val="24"/>
        </w:rPr>
      </w:pPr>
      <w:r>
        <w:rPr>
          <w:rFonts w:ascii="Arial" w:hAnsi="Arial" w:cs="Arial"/>
          <w:sz w:val="24"/>
          <w:szCs w:val="24"/>
        </w:rPr>
        <w:t xml:space="preserve"> Donc à 2 qui vont classer les joueurs, on va comparer et en venir à un classement final pour tous les joueurs pour 2023</w:t>
      </w:r>
      <w:r w:rsidR="005C2876">
        <w:rPr>
          <w:rFonts w:ascii="Arial" w:hAnsi="Arial" w:cs="Arial"/>
          <w:sz w:val="24"/>
          <w:szCs w:val="24"/>
        </w:rPr>
        <w:t xml:space="preserve">  </w:t>
      </w:r>
    </w:p>
    <w:p w:rsidR="005C2876" w:rsidRDefault="005C2876">
      <w:pPr>
        <w:rPr>
          <w:rFonts w:ascii="Arial" w:hAnsi="Arial" w:cs="Arial"/>
          <w:sz w:val="24"/>
          <w:szCs w:val="24"/>
        </w:rPr>
      </w:pPr>
      <w:r>
        <w:rPr>
          <w:rFonts w:ascii="Arial" w:hAnsi="Arial" w:cs="Arial"/>
          <w:sz w:val="24"/>
          <w:szCs w:val="24"/>
        </w:rPr>
        <w:t xml:space="preserve">                                                                                            </w:t>
      </w:r>
      <w:r w:rsidR="00981FA9">
        <w:rPr>
          <w:rFonts w:ascii="Arial" w:hAnsi="Arial" w:cs="Arial"/>
          <w:sz w:val="24"/>
          <w:szCs w:val="24"/>
        </w:rPr>
        <w:t xml:space="preserve">                          </w:t>
      </w:r>
    </w:p>
    <w:p w:rsidR="005C2876" w:rsidRDefault="005C2876">
      <w:pPr>
        <w:rPr>
          <w:rFonts w:ascii="Arial" w:hAnsi="Arial" w:cs="Arial"/>
          <w:sz w:val="24"/>
          <w:szCs w:val="24"/>
        </w:rPr>
      </w:pPr>
      <w:r>
        <w:rPr>
          <w:rFonts w:ascii="Arial" w:hAnsi="Arial" w:cs="Arial"/>
          <w:sz w:val="24"/>
          <w:szCs w:val="24"/>
        </w:rPr>
        <w:t>Un gros merci aux joueurs pour votre participation dans mes tournois, aux propriétaires pour notre belle association, nous avons connu 2 superbes de belles saison en 2021 et 2022.</w:t>
      </w:r>
    </w:p>
    <w:p w:rsidR="0063785C" w:rsidRDefault="005C2876">
      <w:pPr>
        <w:rPr>
          <w:rFonts w:ascii="Segoe UI Symbol" w:hAnsi="Segoe UI Symbol" w:cs="Arial"/>
          <w:sz w:val="24"/>
          <w:szCs w:val="24"/>
        </w:rPr>
      </w:pPr>
      <w:r>
        <w:rPr>
          <w:rFonts w:ascii="Arial" w:hAnsi="Arial" w:cs="Arial"/>
          <w:sz w:val="24"/>
          <w:szCs w:val="24"/>
        </w:rPr>
        <w:t xml:space="preserve">Les terrains participants,  Shawinigan-sud, Sorel-Tracy, Valleyfield, Ville Vanier, et Terrebonne Thetford-Mines.  Terrebonne les restrictions </w:t>
      </w:r>
      <w:proofErr w:type="spellStart"/>
      <w:r>
        <w:rPr>
          <w:rFonts w:ascii="Arial" w:hAnsi="Arial" w:cs="Arial"/>
          <w:sz w:val="24"/>
          <w:szCs w:val="24"/>
        </w:rPr>
        <w:t>covid</w:t>
      </w:r>
      <w:proofErr w:type="spellEnd"/>
      <w:r>
        <w:rPr>
          <w:rFonts w:ascii="Arial" w:hAnsi="Arial" w:cs="Arial"/>
          <w:sz w:val="24"/>
          <w:szCs w:val="24"/>
        </w:rPr>
        <w:t xml:space="preserve"> on fait en sorte qu`il ni a pas eu de tournois en 2021 et 2022 et on verra pour 2023, mais pour Thetford-mines, une mauvaise information en début main sur la date d`ouverture nous a forc</w:t>
      </w:r>
      <w:r>
        <w:rPr>
          <w:rFonts w:ascii="Segoe UI Symbol" w:hAnsi="Segoe UI Symbol" w:cs="Arial"/>
          <w:sz w:val="24"/>
          <w:szCs w:val="24"/>
        </w:rPr>
        <w:t xml:space="preserve">é à oublier Thetford-mines dans nos tournois mais ce terrain sera de retour en 2023 si nos ententes sont acceptées par les nouveaux propriétaires que je n`ai pas encore contacté, selon les informations que j`avais, Thetford-mines ne devait pas ouvrir avant loin dans la saison 2022 mais il a ouvert en juin </w:t>
      </w:r>
      <w:proofErr w:type="spellStart"/>
      <w:r>
        <w:rPr>
          <w:rFonts w:ascii="Segoe UI Symbol" w:hAnsi="Segoe UI Symbol" w:cs="Arial"/>
          <w:sz w:val="24"/>
          <w:szCs w:val="24"/>
        </w:rPr>
        <w:t>apx</w:t>
      </w:r>
      <w:proofErr w:type="spellEnd"/>
      <w:r>
        <w:rPr>
          <w:rFonts w:ascii="Segoe UI Symbol" w:hAnsi="Segoe UI Symbol" w:cs="Arial"/>
          <w:sz w:val="24"/>
          <w:szCs w:val="24"/>
        </w:rPr>
        <w:t xml:space="preserve">. </w:t>
      </w:r>
      <w:r w:rsidR="0063785C">
        <w:rPr>
          <w:rFonts w:ascii="Segoe UI Symbol" w:hAnsi="Segoe UI Symbol" w:cs="Arial"/>
          <w:sz w:val="24"/>
          <w:szCs w:val="24"/>
        </w:rPr>
        <w:t>Mais je devais sortir la cédule en mai.</w:t>
      </w:r>
    </w:p>
    <w:p w:rsidR="0063785C" w:rsidRDefault="0063785C">
      <w:pPr>
        <w:rPr>
          <w:rFonts w:ascii="Segoe UI Symbol" w:hAnsi="Segoe UI Symbol" w:cs="Arial"/>
          <w:sz w:val="24"/>
          <w:szCs w:val="24"/>
        </w:rPr>
      </w:pPr>
      <w:r>
        <w:rPr>
          <w:rFonts w:ascii="Segoe UI Symbol" w:hAnsi="Segoe UI Symbol" w:cs="Arial"/>
          <w:sz w:val="24"/>
          <w:szCs w:val="24"/>
        </w:rPr>
        <w:t xml:space="preserve">Merci à tous, on va se revoir le 3 septembre à Shawinigan,  le 10 septembre à Sorel et le 17 septembre </w:t>
      </w:r>
      <w:proofErr w:type="spellStart"/>
      <w:r>
        <w:rPr>
          <w:rFonts w:ascii="Segoe UI Symbol" w:hAnsi="Segoe UI Symbol" w:cs="Arial"/>
          <w:sz w:val="24"/>
          <w:szCs w:val="24"/>
        </w:rPr>
        <w:t>a</w:t>
      </w:r>
      <w:proofErr w:type="spellEnd"/>
      <w:r>
        <w:rPr>
          <w:rFonts w:ascii="Segoe UI Symbol" w:hAnsi="Segoe UI Symbol" w:cs="Arial"/>
          <w:sz w:val="24"/>
          <w:szCs w:val="24"/>
        </w:rPr>
        <w:t xml:space="preserve"> Shawinigan et peut être des journée</w:t>
      </w:r>
      <w:r w:rsidR="00981FA9">
        <w:rPr>
          <w:rFonts w:ascii="Segoe UI Symbol" w:hAnsi="Segoe UI Symbol" w:cs="Arial"/>
          <w:sz w:val="24"/>
          <w:szCs w:val="24"/>
        </w:rPr>
        <w:t>s</w:t>
      </w:r>
      <w:r>
        <w:rPr>
          <w:rFonts w:ascii="Segoe UI Symbol" w:hAnsi="Segoe UI Symbol" w:cs="Arial"/>
          <w:sz w:val="24"/>
          <w:szCs w:val="24"/>
        </w:rPr>
        <w:t xml:space="preserve"> le fun à Valleyfield par la suite si la température le permet jusqu`en octobre si la température le permet</w:t>
      </w:r>
    </w:p>
    <w:p w:rsidR="0063785C" w:rsidRDefault="0063785C">
      <w:pPr>
        <w:rPr>
          <w:rFonts w:ascii="Segoe UI Symbol" w:hAnsi="Segoe UI Symbol" w:cs="Arial"/>
          <w:sz w:val="24"/>
          <w:szCs w:val="24"/>
        </w:rPr>
      </w:pPr>
      <w:r>
        <w:rPr>
          <w:rFonts w:ascii="Segoe UI Symbol" w:hAnsi="Segoe UI Symbol" w:cs="Arial"/>
          <w:sz w:val="24"/>
          <w:szCs w:val="24"/>
        </w:rPr>
        <w:t xml:space="preserve">Merci encore à tous </w:t>
      </w:r>
    </w:p>
    <w:p w:rsidR="0063785C" w:rsidRDefault="0063785C">
      <w:pPr>
        <w:rPr>
          <w:rFonts w:ascii="Segoe UI Symbol" w:hAnsi="Segoe UI Symbol" w:cs="Arial"/>
          <w:sz w:val="24"/>
          <w:szCs w:val="24"/>
        </w:rPr>
      </w:pPr>
    </w:p>
    <w:p w:rsidR="004D515D" w:rsidRDefault="0063785C">
      <w:pPr>
        <w:rPr>
          <w:rFonts w:ascii="Arial" w:hAnsi="Arial" w:cs="Arial"/>
          <w:sz w:val="24"/>
          <w:szCs w:val="24"/>
        </w:rPr>
      </w:pPr>
      <w:r>
        <w:rPr>
          <w:rFonts w:ascii="Segoe UI Symbol" w:hAnsi="Segoe UI Symbol" w:cs="Arial"/>
          <w:sz w:val="24"/>
          <w:szCs w:val="24"/>
        </w:rPr>
        <w:t xml:space="preserve">Suzanne et Carl Carmoni  Mini-Putt.net </w:t>
      </w:r>
      <w:r w:rsidR="005C2876">
        <w:rPr>
          <w:rFonts w:ascii="Arial" w:hAnsi="Arial" w:cs="Arial"/>
          <w:sz w:val="24"/>
          <w:szCs w:val="24"/>
        </w:rPr>
        <w:t xml:space="preserve">   </w:t>
      </w:r>
      <w:bookmarkStart w:id="0" w:name="_GoBack"/>
      <w:bookmarkEnd w:id="0"/>
      <w:r w:rsidR="005C2876">
        <w:rPr>
          <w:rFonts w:ascii="Arial" w:hAnsi="Arial" w:cs="Arial"/>
          <w:sz w:val="24"/>
          <w:szCs w:val="24"/>
        </w:rPr>
        <w:t xml:space="preserve">                              </w:t>
      </w:r>
    </w:p>
    <w:p w:rsidR="005C2876" w:rsidRDefault="005C2876">
      <w:pPr>
        <w:rPr>
          <w:rFonts w:ascii="Arial" w:hAnsi="Arial" w:cs="Arial"/>
          <w:sz w:val="24"/>
          <w:szCs w:val="24"/>
        </w:rPr>
      </w:pPr>
    </w:p>
    <w:p w:rsidR="005C2876" w:rsidRPr="002F514B" w:rsidRDefault="005C2876">
      <w:pPr>
        <w:rPr>
          <w:rFonts w:ascii="Arial" w:hAnsi="Arial" w:cs="Arial"/>
          <w:sz w:val="24"/>
          <w:szCs w:val="24"/>
        </w:rPr>
      </w:pPr>
    </w:p>
    <w:p w:rsidR="002F514B" w:rsidRPr="00436E9D" w:rsidRDefault="002F514B">
      <w:pPr>
        <w:rPr>
          <w:rFonts w:ascii="Arial" w:hAnsi="Arial" w:cs="Arial"/>
          <w:sz w:val="24"/>
          <w:szCs w:val="24"/>
        </w:rPr>
      </w:pPr>
    </w:p>
    <w:p w:rsidR="00436E9D" w:rsidRPr="003D32F6" w:rsidRDefault="00436E9D">
      <w:pPr>
        <w:rPr>
          <w:rFonts w:ascii="Arial" w:hAnsi="Arial" w:cs="Arial"/>
          <w:sz w:val="24"/>
          <w:szCs w:val="24"/>
        </w:rPr>
      </w:pPr>
    </w:p>
    <w:p w:rsidR="003D32F6" w:rsidRPr="003D32F6" w:rsidRDefault="003D32F6">
      <w:pPr>
        <w:rPr>
          <w:sz w:val="24"/>
          <w:szCs w:val="24"/>
        </w:rPr>
      </w:pPr>
    </w:p>
    <w:p w:rsidR="003D32F6" w:rsidRDefault="003D32F6">
      <w:pPr>
        <w:rPr>
          <w:sz w:val="24"/>
          <w:szCs w:val="24"/>
        </w:rPr>
      </w:pPr>
    </w:p>
    <w:p w:rsidR="00724BF8" w:rsidRDefault="00724BF8">
      <w:pPr>
        <w:rPr>
          <w:sz w:val="24"/>
          <w:szCs w:val="24"/>
        </w:rPr>
      </w:pPr>
    </w:p>
    <w:p w:rsidR="00724BF8" w:rsidRDefault="00724BF8">
      <w:pPr>
        <w:rPr>
          <w:sz w:val="24"/>
          <w:szCs w:val="24"/>
        </w:rPr>
      </w:pPr>
    </w:p>
    <w:p w:rsidR="00724BF8" w:rsidRPr="00724BF8" w:rsidRDefault="00724BF8">
      <w:pPr>
        <w:rPr>
          <w:sz w:val="24"/>
          <w:szCs w:val="24"/>
        </w:rPr>
      </w:pPr>
    </w:p>
    <w:p w:rsidR="00724BF8" w:rsidRDefault="00724BF8">
      <w:pPr>
        <w:rPr>
          <w:b/>
          <w:sz w:val="24"/>
          <w:szCs w:val="24"/>
        </w:rPr>
      </w:pPr>
    </w:p>
    <w:p w:rsidR="00724BF8" w:rsidRPr="00724BF8" w:rsidRDefault="00724BF8">
      <w:pPr>
        <w:rPr>
          <w:b/>
          <w:sz w:val="24"/>
          <w:szCs w:val="24"/>
        </w:rPr>
      </w:pPr>
    </w:p>
    <w:p w:rsidR="00724BF8" w:rsidRDefault="00724BF8"/>
    <w:sectPr w:rsidR="00724BF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BF8"/>
    <w:rsid w:val="0005452E"/>
    <w:rsid w:val="002F514B"/>
    <w:rsid w:val="00344999"/>
    <w:rsid w:val="00383FA3"/>
    <w:rsid w:val="003D32F6"/>
    <w:rsid w:val="00436E9D"/>
    <w:rsid w:val="004D515D"/>
    <w:rsid w:val="005C2876"/>
    <w:rsid w:val="0063785C"/>
    <w:rsid w:val="00724BF8"/>
    <w:rsid w:val="007C7BFD"/>
    <w:rsid w:val="00981FA9"/>
    <w:rsid w:val="00CB6A6A"/>
    <w:rsid w:val="00F825E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8A2A3-923E-4E25-AB41-9E5649142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C7B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rlcarmon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1456</Words>
  <Characters>8014</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RGARE</Company>
  <LinksUpToDate>false</LinksUpToDate>
  <CharactersWithSpaces>9452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carmoni</dc:creator>
  <cp:keywords/>
  <dc:description/>
  <cp:lastModifiedBy>Carl carmoni</cp:lastModifiedBy>
  <cp:revision>3</cp:revision>
  <dcterms:created xsi:type="dcterms:W3CDTF">2022-08-29T13:46:00Z</dcterms:created>
  <dcterms:modified xsi:type="dcterms:W3CDTF">2022-08-29T16:19:00Z</dcterms:modified>
</cp:coreProperties>
</file>